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04429E">
        <w:rPr>
          <w:rFonts w:ascii="Comic Sans MS" w:hAnsi="Comic Sans MS" w:cs="Times New Roman"/>
          <w:sz w:val="32"/>
          <w:szCs w:val="32"/>
        </w:rPr>
        <w:t xml:space="preserve">  Kelly Pettit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4E4583">
        <w:rPr>
          <w:rFonts w:ascii="Comic Sans MS" w:hAnsi="Comic Sans MS" w:cs="Times New Roman"/>
          <w:sz w:val="32"/>
          <w:szCs w:val="32"/>
          <w:highlight w:val="yellow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4E4583" w:rsidRDefault="00277FE3" w:rsidP="004E458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A427C2" w:rsidRDefault="00A427C2" w:rsidP="00AD2762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I have learned about several benefits of using quality questioning:  buy-in, understand the meaning of changes, quality thinking, sustainability, gets to the what and why of the change, makes reform meaningful.</w:t>
      </w:r>
    </w:p>
    <w:p w:rsidR="006961D4" w:rsidRDefault="006961D4" w:rsidP="00AD2762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I learned about the importance of a second Wait Time.</w:t>
      </w:r>
    </w:p>
    <w:p w:rsidR="00AD2762" w:rsidRDefault="00A427C2" w:rsidP="00AD2762">
      <w:pPr>
        <w:pStyle w:val="NoSpacing"/>
        <w:numPr>
          <w:ilvl w:val="0"/>
          <w:numId w:val="8"/>
        </w:num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>I learned that powerful questioning in the “heart” of productive inquiry; but the right questions can only be the beginning piece.  It is value and respect of others on our team that deep discussion and investigation will be pursued.</w:t>
      </w:r>
    </w:p>
    <w:p w:rsidR="00123339" w:rsidRDefault="00AD2762" w:rsidP="00277FE3">
      <w:pPr>
        <w:pStyle w:val="NoSpacing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sz w:val="24"/>
          <w:szCs w:val="24"/>
        </w:rPr>
        <w:t xml:space="preserve"> 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6961D4" w:rsidRPr="006961D4" w:rsidRDefault="00AD2762" w:rsidP="00AD2762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24"/>
          <w:szCs w:val="24"/>
        </w:rPr>
        <w:t xml:space="preserve">Questioning can help our participants to buy into our goal…100% of skillful readers.  I am not sure that all of our participants believe this.  </w:t>
      </w:r>
      <w:r w:rsidR="006961D4">
        <w:rPr>
          <w:rFonts w:ascii="Comic Sans MS" w:hAnsi="Comic Sans MS" w:cs="Times New Roman"/>
          <w:sz w:val="24"/>
          <w:szCs w:val="24"/>
        </w:rPr>
        <w:t xml:space="preserve">Questioning should help </w:t>
      </w:r>
    </w:p>
    <w:p w:rsidR="00A427C2" w:rsidRPr="00A427C2" w:rsidRDefault="006961D4" w:rsidP="00A427C2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24"/>
          <w:szCs w:val="24"/>
        </w:rPr>
      </w:pPr>
      <w:r w:rsidRPr="00A427C2">
        <w:rPr>
          <w:rFonts w:ascii="Comic Sans MS" w:hAnsi="Comic Sans MS" w:cs="Times New Roman"/>
          <w:sz w:val="24"/>
          <w:szCs w:val="24"/>
        </w:rPr>
        <w:t>These strategies are important for us to model and implement into our work with our schools and systems.</w:t>
      </w:r>
      <w:r w:rsidR="00A427C2" w:rsidRPr="00A427C2">
        <w:rPr>
          <w:rFonts w:ascii="Comic Sans MS" w:hAnsi="Comic Sans MS" w:cs="Times New Roman"/>
          <w:sz w:val="24"/>
          <w:szCs w:val="24"/>
        </w:rPr>
        <w:t xml:space="preserve">  </w:t>
      </w:r>
    </w:p>
    <w:p w:rsidR="00A427C2" w:rsidRPr="00A427C2" w:rsidRDefault="00A427C2" w:rsidP="00A427C2">
      <w:pPr>
        <w:pStyle w:val="NoSpacing"/>
        <w:ind w:left="720"/>
        <w:rPr>
          <w:rFonts w:ascii="Comic Sans MS" w:hAnsi="Comic Sans MS" w:cs="Times New Roman"/>
          <w:sz w:val="24"/>
          <w:szCs w:val="24"/>
        </w:rPr>
      </w:pPr>
    </w:p>
    <w:p w:rsidR="006961D4" w:rsidRPr="00A427C2" w:rsidRDefault="00277FE3" w:rsidP="00A427C2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A427C2" w:rsidRPr="00A427C2" w:rsidRDefault="00A427C2" w:rsidP="00A427C2">
      <w:pPr>
        <w:pStyle w:val="NoSpacing"/>
        <w:numPr>
          <w:ilvl w:val="0"/>
          <w:numId w:val="7"/>
        </w:numPr>
        <w:rPr>
          <w:rFonts w:ascii="Comic Sans MS" w:hAnsi="Comic Sans MS" w:cs="Times New Roman"/>
          <w:sz w:val="52"/>
          <w:szCs w:val="52"/>
        </w:rPr>
      </w:pPr>
      <w:r w:rsidRPr="00A427C2">
        <w:rPr>
          <w:rFonts w:ascii="Comic Sans MS" w:hAnsi="Comic Sans MS" w:cs="Times New Roman"/>
          <w:sz w:val="24"/>
          <w:szCs w:val="24"/>
        </w:rPr>
        <w:t>I try to make my questions quality so that they invoke deep discussion.  How can I make sure that I am doing this?  What would my data look like if I were generating questions that provoked thoughtful discussions and follow-up actions?</w:t>
      </w:r>
    </w:p>
    <w:sectPr w:rsidR="00A427C2" w:rsidRPr="00A427C2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BEA"/>
    <w:multiLevelType w:val="hybridMultilevel"/>
    <w:tmpl w:val="F6A27004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078072F5"/>
    <w:multiLevelType w:val="hybridMultilevel"/>
    <w:tmpl w:val="CC4E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57173"/>
    <w:multiLevelType w:val="hybridMultilevel"/>
    <w:tmpl w:val="D01C43B4"/>
    <w:lvl w:ilvl="0" w:tplc="0B3069EA">
      <w:start w:val="1"/>
      <w:numFmt w:val="decimal"/>
      <w:lvlText w:val="%1."/>
      <w:lvlJc w:val="left"/>
      <w:pPr>
        <w:ind w:left="144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4875A2"/>
    <w:multiLevelType w:val="hybridMultilevel"/>
    <w:tmpl w:val="5C6AD76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AC46F6"/>
    <w:multiLevelType w:val="hybridMultilevel"/>
    <w:tmpl w:val="24ECE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8E740E"/>
    <w:multiLevelType w:val="hybridMultilevel"/>
    <w:tmpl w:val="63508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5F460C"/>
    <w:multiLevelType w:val="hybridMultilevel"/>
    <w:tmpl w:val="22ACA168"/>
    <w:lvl w:ilvl="0" w:tplc="C6368E6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41514A2"/>
    <w:multiLevelType w:val="hybridMultilevel"/>
    <w:tmpl w:val="F6189160"/>
    <w:lvl w:ilvl="0" w:tplc="835012DC">
      <w:start w:val="1"/>
      <w:numFmt w:val="decimal"/>
      <w:lvlText w:val="%1."/>
      <w:lvlJc w:val="left"/>
      <w:pPr>
        <w:ind w:left="1440" w:hanging="720"/>
      </w:pPr>
      <w:rPr>
        <w:rFonts w:ascii="Comic Sans MS" w:eastAsiaTheme="minorHAnsi" w:hAnsi="Comic Sans MS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4429E"/>
    <w:rsid w:val="00053640"/>
    <w:rsid w:val="00107990"/>
    <w:rsid w:val="00123339"/>
    <w:rsid w:val="00181909"/>
    <w:rsid w:val="001D0AF2"/>
    <w:rsid w:val="00277FE3"/>
    <w:rsid w:val="00306650"/>
    <w:rsid w:val="00397EEE"/>
    <w:rsid w:val="004E4583"/>
    <w:rsid w:val="00522C7B"/>
    <w:rsid w:val="006961D4"/>
    <w:rsid w:val="007B579F"/>
    <w:rsid w:val="008D12BC"/>
    <w:rsid w:val="008F4281"/>
    <w:rsid w:val="00A427C2"/>
    <w:rsid w:val="00AD2762"/>
    <w:rsid w:val="00D80109"/>
    <w:rsid w:val="00EE683A"/>
    <w:rsid w:val="00F1468F"/>
    <w:rsid w:val="00FA1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EE9B26A-DDEA-49D4-A739-FE9BA589D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3</cp:revision>
  <dcterms:created xsi:type="dcterms:W3CDTF">2011-01-24T03:11:00Z</dcterms:created>
  <dcterms:modified xsi:type="dcterms:W3CDTF">2011-01-24T03:22:00Z</dcterms:modified>
</cp:coreProperties>
</file>