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58" w:rsidRDefault="009C13A5">
      <w:pPr>
        <w:rPr>
          <w:sz w:val="28"/>
          <w:szCs w:val="28"/>
        </w:rPr>
      </w:pPr>
      <w:r>
        <w:rPr>
          <w:sz w:val="28"/>
          <w:szCs w:val="28"/>
        </w:rPr>
        <w:t xml:space="preserve">Judy </w:t>
      </w:r>
      <w:proofErr w:type="spellStart"/>
      <w:r>
        <w:rPr>
          <w:sz w:val="28"/>
          <w:szCs w:val="28"/>
        </w:rPr>
        <w:t>Warmath</w:t>
      </w:r>
      <w:proofErr w:type="spellEnd"/>
    </w:p>
    <w:p w:rsidR="009C13A5" w:rsidRDefault="009C13A5">
      <w:pPr>
        <w:rPr>
          <w:sz w:val="28"/>
          <w:szCs w:val="28"/>
        </w:rPr>
      </w:pPr>
      <w:r>
        <w:rPr>
          <w:sz w:val="28"/>
          <w:szCs w:val="28"/>
        </w:rPr>
        <w:t>Session 5 Assignment</w:t>
      </w:r>
    </w:p>
    <w:p w:rsidR="009C13A5" w:rsidRDefault="009C13A5" w:rsidP="009C13A5">
      <w:pPr>
        <w:jc w:val="center"/>
        <w:rPr>
          <w:sz w:val="28"/>
          <w:szCs w:val="28"/>
        </w:rPr>
      </w:pPr>
      <w:r w:rsidRPr="009C13A5">
        <w:rPr>
          <w:sz w:val="28"/>
          <w:szCs w:val="28"/>
          <w:highlight w:val="yellow"/>
        </w:rPr>
        <w:t>How I Used and Shared Information in Chapters 1 and 2</w:t>
      </w:r>
    </w:p>
    <w:p w:rsidR="009C13A5" w:rsidRDefault="009C13A5" w:rsidP="009C13A5">
      <w:pPr>
        <w:jc w:val="center"/>
        <w:rPr>
          <w:sz w:val="28"/>
          <w:szCs w:val="28"/>
        </w:rPr>
      </w:pPr>
    </w:p>
    <w:p w:rsidR="009C13A5" w:rsidRDefault="009C13A5" w:rsidP="009C13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School Support Visits:</w:t>
      </w:r>
    </w:p>
    <w:p w:rsidR="009C13A5" w:rsidRDefault="009C13A5" w:rsidP="009C13A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Encouraging a Culture of Inquiry</w:t>
      </w:r>
    </w:p>
    <w:p w:rsidR="009C13A5" w:rsidRDefault="009C13A5" w:rsidP="009C13A5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As I visited with principals, coaches, and LEA contacts, I preplanned the support visits by utilizing </w:t>
      </w:r>
      <w:r>
        <w:rPr>
          <w:i/>
          <w:sz w:val="28"/>
          <w:szCs w:val="28"/>
        </w:rPr>
        <w:t>Questioning as a Process</w:t>
      </w:r>
      <w:r>
        <w:rPr>
          <w:sz w:val="28"/>
          <w:szCs w:val="28"/>
        </w:rPr>
        <w:t xml:space="preserve"> to refine my questioning/listening skills and then reflected after each visit in order to improve myself in order to model for my clients.  My framework for the conversations focused around the following 4 questions that I asked myself during preparation and during reflection: 1) How many questions did I ask? 2) Who spoke during the meeting? 3) How much did I speak? 4) How much did I listen quietly and attentively?</w:t>
      </w:r>
    </w:p>
    <w:p w:rsidR="009C13A5" w:rsidRDefault="009C13A5" w:rsidP="009C13A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Facilitating Professional Development Sessions:</w:t>
      </w:r>
    </w:p>
    <w:p w:rsidR="009C13A5" w:rsidRDefault="009C13A5" w:rsidP="009C13A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Plan for Equitable Engagement of Participants</w:t>
      </w:r>
    </w:p>
    <w:p w:rsidR="009C13A5" w:rsidRDefault="009C13A5" w:rsidP="009C13A5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During large groups PD sessions, I modeled and also shared information that the participants could take back to their faculties concerning active engagement/facilitation of adult learning.  I put as a priority for myself the 20/80 rule (should not plan to speak more than 20% of the time and allow participants to be engaged 80% of the time).</w:t>
      </w:r>
    </w:p>
    <w:p w:rsidR="009C13A5" w:rsidRPr="009C13A5" w:rsidRDefault="009C13A5" w:rsidP="009C13A5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utilized “ask, then pause, wait in silence” relentlessly during facilitation as a model for the participants and also explicitly told them how to utilized with their faculties for maximum involvement in facilitating conversation.</w:t>
      </w:r>
    </w:p>
    <w:sectPr w:rsidR="009C13A5" w:rsidRPr="009C13A5" w:rsidSect="004F6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C6B09"/>
    <w:multiLevelType w:val="hybridMultilevel"/>
    <w:tmpl w:val="EF18F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13A5"/>
    <w:rsid w:val="00351DF4"/>
    <w:rsid w:val="004F6658"/>
    <w:rsid w:val="009C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6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3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ARIUSER</cp:lastModifiedBy>
  <cp:revision>1</cp:revision>
  <dcterms:created xsi:type="dcterms:W3CDTF">2011-05-04T20:57:00Z</dcterms:created>
  <dcterms:modified xsi:type="dcterms:W3CDTF">2011-05-04T21:09:00Z</dcterms:modified>
</cp:coreProperties>
</file>