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8F428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</w:t>
      </w:r>
      <w:proofErr w:type="gramStart"/>
      <w:r>
        <w:rPr>
          <w:rFonts w:ascii="Comic Sans MS" w:hAnsi="Comic Sans MS" w:cs="Times New Roman"/>
          <w:sz w:val="32"/>
          <w:szCs w:val="32"/>
        </w:rPr>
        <w:t>:_</w:t>
      </w:r>
      <w:proofErr w:type="gramEnd"/>
      <w:r>
        <w:rPr>
          <w:rFonts w:ascii="Comic Sans MS" w:hAnsi="Comic Sans MS" w:cs="Times New Roman"/>
          <w:sz w:val="32"/>
          <w:szCs w:val="32"/>
        </w:rPr>
        <w:t>___________________________________</w:t>
      </w:r>
    </w:p>
    <w:p w:rsidR="008F4281" w:rsidRDefault="008F4281" w:rsidP="008F4281">
      <w:pPr>
        <w:pStyle w:val="NoSpacing"/>
        <w:rPr>
          <w:rFonts w:ascii="Comic Sans MS" w:hAnsi="Comic Sans MS" w:cs="Times New Roman"/>
          <w:sz w:val="32"/>
          <w:szCs w:val="32"/>
        </w:rPr>
      </w:pPr>
    </w:p>
    <w:p w:rsidR="00F1468F" w:rsidRDefault="00277FE3" w:rsidP="008F4281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P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sectPr w:rsidR="00277FE3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181909"/>
    <w:rsid w:val="00277FE3"/>
    <w:rsid w:val="007B579F"/>
    <w:rsid w:val="008F4281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6E9E10-EEB4-468C-83C0-D4F00F82B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gfinn</cp:lastModifiedBy>
  <cp:revision>2</cp:revision>
  <dcterms:created xsi:type="dcterms:W3CDTF">2010-11-29T18:52:00Z</dcterms:created>
  <dcterms:modified xsi:type="dcterms:W3CDTF">2010-11-30T13:48:00Z</dcterms:modified>
</cp:coreProperties>
</file>